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689FA" w14:textId="77777777" w:rsidR="009C4DFF" w:rsidRPr="00D84244" w:rsidRDefault="009C4DFF" w:rsidP="009C4DFF">
      <w:pPr>
        <w:spacing w:line="276" w:lineRule="auto"/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</w:pPr>
      <w:proofErr w:type="spellStart"/>
      <w:r w:rsidRPr="00D84244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>FLYTTEN</w:t>
      </w:r>
      <w:proofErr w:type="spellEnd"/>
      <w:r w:rsidRPr="00D84244">
        <w:rPr>
          <w:rFonts w:ascii="Lyyra Standard Medium" w:eastAsiaTheme="minorHAnsi" w:hAnsi="Lyyra Standard Medium" w:cs="Open Sans"/>
          <w:color w:val="16164A"/>
          <w:sz w:val="40"/>
          <w:szCs w:val="40"/>
          <w:lang w:eastAsia="en-US"/>
        </w:rPr>
        <w:t xml:space="preserve">  </w:t>
      </w:r>
    </w:p>
    <w:p w14:paraId="6A281941" w14:textId="77777777" w:rsidR="009C4DFF" w:rsidRPr="00D84244" w:rsidRDefault="009C4DFF" w:rsidP="009C4DFF">
      <w:pPr>
        <w:spacing w:line="276" w:lineRule="auto"/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</w:pPr>
      <w:r w:rsidRPr="00D84244">
        <w:rPr>
          <w:rFonts w:ascii="Open Sans" w:eastAsiaTheme="minorHAnsi" w:hAnsi="Open Sans" w:cs="Open Sans"/>
          <w:color w:val="16164A"/>
          <w:sz w:val="22"/>
          <w:szCs w:val="22"/>
          <w:lang w:eastAsia="en-US"/>
        </w:rPr>
        <w:t>Utstyr: 25 plastbeger (et med annen farge enn de andre) til hver deltaker.</w:t>
      </w:r>
    </w:p>
    <w:p w14:paraId="1F5DBFDC" w14:textId="77777777" w:rsidR="009C4DFF" w:rsidRPr="00983686" w:rsidRDefault="009C4DFF" w:rsidP="009C4DFF"/>
    <w:p w14:paraId="6A962E51" w14:textId="77777777" w:rsidR="009C4DFF" w:rsidRPr="00D84244" w:rsidRDefault="009C4DFF" w:rsidP="009C4DFF">
      <w:pPr>
        <w:spacing w:line="276" w:lineRule="auto"/>
        <w:rPr>
          <w:rFonts w:ascii="Lyyra Standard Medium" w:eastAsiaTheme="minorHAnsi" w:hAnsi="Lyyra Standard Medium" w:cs="Open Sans"/>
          <w:color w:val="EBAB1E"/>
          <w:lang w:eastAsia="en-US"/>
        </w:rPr>
      </w:pPr>
      <w:r w:rsidRPr="00D84244">
        <w:rPr>
          <w:rFonts w:ascii="Lyyra Standard Medium" w:eastAsiaTheme="minorHAnsi" w:hAnsi="Lyyra Standard Medium" w:cs="Open Sans"/>
          <w:color w:val="EBAB1E"/>
          <w:lang w:eastAsia="en-US"/>
        </w:rPr>
        <w:t xml:space="preserve">En deltaker fra hvert lag får utdelt 25 plastbegre i en stabel. Det øverste begeret må ha en annen farge. Ved å flytte ett og ett glass under hverandre er målet å først få det fargede glasset øverst i stabelen igjen. Deltakeren som er først ferdig får høyest poengsum osv. </w:t>
      </w:r>
    </w:p>
    <w:p w14:paraId="1E7BB9A3" w14:textId="77777777" w:rsidR="009C4DFF" w:rsidRDefault="009C4DFF" w:rsidP="009C4DFF">
      <w:pPr>
        <w:rPr>
          <w:sz w:val="28"/>
          <w:szCs w:val="28"/>
        </w:rPr>
      </w:pPr>
    </w:p>
    <w:tbl>
      <w:tblPr>
        <w:tblStyle w:val="Tabellrutenett"/>
        <w:tblpPr w:leftFromText="141" w:rightFromText="141" w:vertAnchor="page" w:horzAnchor="margin" w:tblpY="6411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C4DFF" w14:paraId="38D90ABE" w14:textId="77777777" w:rsidTr="009C4DFF">
        <w:tc>
          <w:tcPr>
            <w:tcW w:w="4538" w:type="dxa"/>
          </w:tcPr>
          <w:p w14:paraId="162DA30F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LAGNUMMER</w:t>
            </w:r>
          </w:p>
          <w:p w14:paraId="509827BA" w14:textId="7960EB3E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838DF3C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 xml:space="preserve">ANTALL POENG </w:t>
            </w:r>
          </w:p>
        </w:tc>
      </w:tr>
      <w:tr w:rsidR="009C4DFF" w14:paraId="693964D9" w14:textId="77777777" w:rsidTr="009C4DFF">
        <w:tc>
          <w:tcPr>
            <w:tcW w:w="4538" w:type="dxa"/>
          </w:tcPr>
          <w:p w14:paraId="634E1162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1</w:t>
            </w:r>
          </w:p>
          <w:p w14:paraId="797DDDEE" w14:textId="6FD541E6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CB7FB87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C4DFF" w14:paraId="460A621F" w14:textId="77777777" w:rsidTr="009C4DFF">
        <w:tc>
          <w:tcPr>
            <w:tcW w:w="4538" w:type="dxa"/>
          </w:tcPr>
          <w:p w14:paraId="57D935DB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2</w:t>
            </w:r>
          </w:p>
          <w:p w14:paraId="59DECDF2" w14:textId="44FDCE1E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38F9315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C4DFF" w14:paraId="2A0CD02F" w14:textId="77777777" w:rsidTr="009C4DFF">
        <w:tc>
          <w:tcPr>
            <w:tcW w:w="4538" w:type="dxa"/>
          </w:tcPr>
          <w:p w14:paraId="230013E2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3</w:t>
            </w:r>
          </w:p>
          <w:p w14:paraId="176322C5" w14:textId="42F3EE0C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51399B6F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C4DFF" w14:paraId="6FBD0101" w14:textId="77777777" w:rsidTr="009C4DFF">
        <w:tc>
          <w:tcPr>
            <w:tcW w:w="4538" w:type="dxa"/>
          </w:tcPr>
          <w:p w14:paraId="1E416E0E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4</w:t>
            </w:r>
          </w:p>
          <w:p w14:paraId="489B7344" w14:textId="5507908E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0EA1C987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C4DFF" w14:paraId="676B096F" w14:textId="77777777" w:rsidTr="009C4DFF">
        <w:tc>
          <w:tcPr>
            <w:tcW w:w="4538" w:type="dxa"/>
          </w:tcPr>
          <w:p w14:paraId="46E67760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5</w:t>
            </w:r>
          </w:p>
          <w:p w14:paraId="40DC6FB6" w14:textId="4F27DA17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63B665C4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C4DFF" w14:paraId="3314AAC6" w14:textId="77777777" w:rsidTr="009C4DFF">
        <w:tc>
          <w:tcPr>
            <w:tcW w:w="4538" w:type="dxa"/>
          </w:tcPr>
          <w:p w14:paraId="1A3EE815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6</w:t>
            </w:r>
          </w:p>
          <w:p w14:paraId="1055E37C" w14:textId="127E819C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A04BEB3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C4DFF" w14:paraId="721A5409" w14:textId="77777777" w:rsidTr="009C4DFF">
        <w:tc>
          <w:tcPr>
            <w:tcW w:w="4538" w:type="dxa"/>
          </w:tcPr>
          <w:p w14:paraId="735AE4F0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7</w:t>
            </w:r>
          </w:p>
          <w:p w14:paraId="3AE84E4A" w14:textId="7A5A401F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7D1036FC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  <w:tr w:rsidR="009C4DFF" w14:paraId="62C4AF30" w14:textId="77777777" w:rsidTr="009C4DFF">
        <w:tc>
          <w:tcPr>
            <w:tcW w:w="4538" w:type="dxa"/>
          </w:tcPr>
          <w:p w14:paraId="0677AD27" w14:textId="77777777" w:rsidR="009C4DFF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  <w:r w:rsidRPr="00D84244"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  <w:t>8</w:t>
            </w:r>
          </w:p>
          <w:p w14:paraId="7716CC16" w14:textId="010DB8D0" w:rsidR="00E7713F" w:rsidRPr="00D84244" w:rsidRDefault="00E7713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  <w:tc>
          <w:tcPr>
            <w:tcW w:w="4524" w:type="dxa"/>
          </w:tcPr>
          <w:p w14:paraId="40A05AB5" w14:textId="77777777" w:rsidR="009C4DFF" w:rsidRPr="00D84244" w:rsidRDefault="009C4DFF" w:rsidP="009C4DFF">
            <w:pPr>
              <w:spacing w:line="276" w:lineRule="auto"/>
              <w:rPr>
                <w:rFonts w:ascii="Open Sans" w:eastAsiaTheme="minorHAnsi" w:hAnsi="Open Sans" w:cs="Open Sans"/>
                <w:color w:val="16164A"/>
                <w:sz w:val="22"/>
                <w:szCs w:val="22"/>
                <w:lang w:eastAsia="en-US"/>
              </w:rPr>
            </w:pPr>
          </w:p>
        </w:tc>
      </w:tr>
    </w:tbl>
    <w:p w14:paraId="0B8D5E63" w14:textId="77777777" w:rsidR="009C4DFF" w:rsidRPr="00D81372" w:rsidRDefault="009C4DFF" w:rsidP="009C4DFF">
      <w:pPr>
        <w:rPr>
          <w:sz w:val="28"/>
          <w:szCs w:val="28"/>
        </w:rPr>
      </w:pPr>
    </w:p>
    <w:p w14:paraId="5BA3BE04" w14:textId="77777777" w:rsidR="006F3964" w:rsidRPr="009C4DFF" w:rsidRDefault="006F3964" w:rsidP="009C4DFF"/>
    <w:sectPr w:rsidR="006F3964" w:rsidRPr="009C4DF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57E55" w14:textId="77777777" w:rsidR="002F7DC8" w:rsidRDefault="002F7DC8" w:rsidP="008679DA">
      <w:r>
        <w:separator/>
      </w:r>
    </w:p>
  </w:endnote>
  <w:endnote w:type="continuationSeparator" w:id="0">
    <w:p w14:paraId="3883F7D5" w14:textId="77777777" w:rsidR="002F7DC8" w:rsidRDefault="002F7DC8" w:rsidP="0086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yyra Standard Medium">
    <w:altName w:val="Lyyra Standard Medium"/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FF797" w14:textId="6F770DC8" w:rsidR="008679DA" w:rsidRPr="008679DA" w:rsidRDefault="008679DA" w:rsidP="005537C2">
    <w:pPr>
      <w:pStyle w:val="Bunntekst"/>
      <w:jc w:val="center"/>
      <w:rPr>
        <w:color w:val="16164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61AA3" w14:textId="77777777" w:rsidR="002F7DC8" w:rsidRDefault="002F7DC8" w:rsidP="008679DA">
      <w:r>
        <w:separator/>
      </w:r>
    </w:p>
  </w:footnote>
  <w:footnote w:type="continuationSeparator" w:id="0">
    <w:p w14:paraId="188AA67C" w14:textId="77777777" w:rsidR="002F7DC8" w:rsidRDefault="002F7DC8" w:rsidP="0086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B4E0A" w14:textId="77777777" w:rsidR="00644CF7" w:rsidRDefault="00644CF7" w:rsidP="00644CF7">
    <w:pPr>
      <w:spacing w:line="276" w:lineRule="auto"/>
      <w:rPr>
        <w:rFonts w:ascii="Lyyra Standard Medium" w:hAnsi="Lyyra Standard Medium" w:cs="Open Sans"/>
        <w:color w:val="16164A"/>
        <w:sz w:val="48"/>
        <w:szCs w:val="48"/>
      </w:rPr>
    </w:pPr>
    <w:r>
      <w:rPr>
        <w:rFonts w:ascii="Lyyra Standard Medium" w:hAnsi="Lyyra Standard Medium" w:cs="Open Sans"/>
        <w:noProof/>
        <w:color w:val="16164A"/>
        <w:sz w:val="48"/>
        <w:szCs w:val="48"/>
      </w:rPr>
      <w:drawing>
        <wp:anchor distT="0" distB="0" distL="114300" distR="114300" simplePos="0" relativeHeight="251659264" behindDoc="1" locked="0" layoutInCell="1" allowOverlap="1" wp14:anchorId="2F2DCC3F" wp14:editId="0B0154F9">
          <wp:simplePos x="0" y="0"/>
          <wp:positionH relativeFrom="column">
            <wp:posOffset>2865120</wp:posOffset>
          </wp:positionH>
          <wp:positionV relativeFrom="page">
            <wp:posOffset>-2699385</wp:posOffset>
          </wp:positionV>
          <wp:extent cx="274955" cy="9062720"/>
          <wp:effectExtent l="0" t="0" r="0" b="4763"/>
          <wp:wrapTight wrapText="bothSides">
            <wp:wrapPolygon edited="0">
              <wp:start x="25" y="20541"/>
              <wp:lineTo x="25" y="20572"/>
              <wp:lineTo x="15988" y="21238"/>
              <wp:lineTo x="20976" y="19331"/>
              <wp:lineTo x="20976" y="19300"/>
              <wp:lineTo x="20976" y="5770"/>
              <wp:lineTo x="20976" y="5740"/>
              <wp:lineTo x="15988" y="5044"/>
              <wp:lineTo x="15988" y="5074"/>
              <wp:lineTo x="25" y="19512"/>
              <wp:lineTo x="25" y="19542"/>
              <wp:lineTo x="25" y="20541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274955" cy="906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noProof/>
        <w:color w:val="16164A"/>
      </w:rPr>
      <w:drawing>
        <wp:anchor distT="0" distB="0" distL="114300" distR="114300" simplePos="0" relativeHeight="251660288" behindDoc="1" locked="0" layoutInCell="1" allowOverlap="1" wp14:anchorId="4D257DE4" wp14:editId="325B7ED4">
          <wp:simplePos x="0" y="0"/>
          <wp:positionH relativeFrom="column">
            <wp:posOffset>2135505</wp:posOffset>
          </wp:positionH>
          <wp:positionV relativeFrom="page">
            <wp:posOffset>560012</wp:posOffset>
          </wp:positionV>
          <wp:extent cx="1313180" cy="879475"/>
          <wp:effectExtent l="0" t="0" r="0" b="0"/>
          <wp:wrapTopAndBottom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6B6B6" w14:textId="77777777" w:rsidR="00644CF7" w:rsidRDefault="00644CF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F564A"/>
    <w:multiLevelType w:val="hybridMultilevel"/>
    <w:tmpl w:val="1728B9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08"/>
    <w:rsid w:val="000255D7"/>
    <w:rsid w:val="00037CEA"/>
    <w:rsid w:val="000800B0"/>
    <w:rsid w:val="0008728E"/>
    <w:rsid w:val="000B200B"/>
    <w:rsid w:val="00111775"/>
    <w:rsid w:val="00207608"/>
    <w:rsid w:val="00255384"/>
    <w:rsid w:val="002F7DC8"/>
    <w:rsid w:val="00314F87"/>
    <w:rsid w:val="003F2F3A"/>
    <w:rsid w:val="00416B6D"/>
    <w:rsid w:val="004C6655"/>
    <w:rsid w:val="005537C2"/>
    <w:rsid w:val="005878EA"/>
    <w:rsid w:val="00607C8A"/>
    <w:rsid w:val="00644CF7"/>
    <w:rsid w:val="006500C3"/>
    <w:rsid w:val="006F3964"/>
    <w:rsid w:val="00762C37"/>
    <w:rsid w:val="0079387B"/>
    <w:rsid w:val="007B6E83"/>
    <w:rsid w:val="008563BA"/>
    <w:rsid w:val="00861BFF"/>
    <w:rsid w:val="00866078"/>
    <w:rsid w:val="008679DA"/>
    <w:rsid w:val="008F3DEB"/>
    <w:rsid w:val="00914AE6"/>
    <w:rsid w:val="00994668"/>
    <w:rsid w:val="009C4DFF"/>
    <w:rsid w:val="00A27CF9"/>
    <w:rsid w:val="00A81CCF"/>
    <w:rsid w:val="00A94923"/>
    <w:rsid w:val="00AC379B"/>
    <w:rsid w:val="00C74B81"/>
    <w:rsid w:val="00D14C44"/>
    <w:rsid w:val="00E7713F"/>
    <w:rsid w:val="00EA3AAD"/>
    <w:rsid w:val="00F51DC5"/>
    <w:rsid w:val="00F5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5D34"/>
  <w15:chartTrackingRefBased/>
  <w15:docId w15:val="{2C884CD8-9BB1-4F42-88FF-C1167A86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7B"/>
    <w:rPr>
      <w:rFonts w:eastAsiaTheme="minorEastAsia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8679DA"/>
  </w:style>
  <w:style w:type="paragraph" w:styleId="Bunntekst">
    <w:name w:val="footer"/>
    <w:basedOn w:val="Normal"/>
    <w:link w:val="BunntekstTegn"/>
    <w:uiPriority w:val="99"/>
    <w:unhideWhenUsed/>
    <w:rsid w:val="008679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8679DA"/>
  </w:style>
  <w:style w:type="character" w:styleId="Hyperkobling">
    <w:name w:val="Hyperlink"/>
    <w:basedOn w:val="Standardskriftforavsnitt"/>
    <w:uiPriority w:val="99"/>
    <w:unhideWhenUsed/>
    <w:rsid w:val="008679DA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9DA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6F3964"/>
    <w:pPr>
      <w:ind w:left="720"/>
      <w:contextualSpacing/>
    </w:pPr>
    <w:rPr>
      <w:rFonts w:eastAsiaTheme="minorHAnsi"/>
      <w:lang w:eastAsia="en-US"/>
    </w:rPr>
  </w:style>
  <w:style w:type="table" w:styleId="Tabellrutenett">
    <w:name w:val="Table Grid"/>
    <w:basedOn w:val="Vanligtabell"/>
    <w:uiPriority w:val="59"/>
    <w:rsid w:val="006F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572CFA50E7D648BDDEB5F71237B9AE" ma:contentTypeVersion="10" ma:contentTypeDescription="Opprett et nytt dokument." ma:contentTypeScope="" ma:versionID="7949c192c3c9e11f75c73ca458399780">
  <xsd:schema xmlns:xsd="http://www.w3.org/2001/XMLSchema" xmlns:xs="http://www.w3.org/2001/XMLSchema" xmlns:p="http://schemas.microsoft.com/office/2006/metadata/properties" xmlns:ns2="547b9618-fac4-4e97-9968-8362fa9444a5" targetNamespace="http://schemas.microsoft.com/office/2006/metadata/properties" ma:root="true" ma:fieldsID="eb01b91d9f52a8d0c543cbd9c34bc95b" ns2:_="">
    <xsd:import namespace="547b9618-fac4-4e97-9968-8362fa944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b9618-fac4-4e97-9968-8362fa944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3C3BF-CC51-4A0D-87E0-102F2A07B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b9618-fac4-4e97-9968-8362fa944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A1D262-6DE1-4726-9E7D-D6F1C4AF5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5246A-A32E-464C-91C2-9D8D68A27D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Nystad</dc:creator>
  <cp:keywords/>
  <dc:description/>
  <cp:lastModifiedBy>Per Kristian Løve</cp:lastModifiedBy>
  <cp:revision>3</cp:revision>
  <dcterms:created xsi:type="dcterms:W3CDTF">2021-04-19T10:46:00Z</dcterms:created>
  <dcterms:modified xsi:type="dcterms:W3CDTF">2021-04-19T11:27:00Z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0x010100C9572CFA50E7D648BDDEB5F71237B9AE</vt:lpwstr>
  </property>
</Properties>
</file>