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pPr w:leftFromText="141" w:rightFromText="141" w:vertAnchor="page" w:horzAnchor="margin" w:tblpY="6931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9A16D4" w14:paraId="1DCD630D" w14:textId="77777777" w:rsidTr="009A16D4">
        <w:tc>
          <w:tcPr>
            <w:tcW w:w="4538" w:type="dxa"/>
          </w:tcPr>
          <w:p w14:paraId="0B470129" w14:textId="77777777" w:rsidR="009A16D4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C71088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LAGNUMMER</w:t>
            </w:r>
          </w:p>
          <w:p w14:paraId="3E0444BB" w14:textId="77777777" w:rsidR="009A16D4" w:rsidRPr="00C71088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44CD94AC" w14:textId="77777777" w:rsidR="009A16D4" w:rsidRPr="00C71088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C71088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 xml:space="preserve">ANTALL POENG </w:t>
            </w:r>
          </w:p>
        </w:tc>
      </w:tr>
      <w:tr w:rsidR="009A16D4" w14:paraId="23924E30" w14:textId="77777777" w:rsidTr="009A16D4">
        <w:tc>
          <w:tcPr>
            <w:tcW w:w="4538" w:type="dxa"/>
          </w:tcPr>
          <w:p w14:paraId="6B5DB805" w14:textId="77777777" w:rsidR="009A16D4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C71088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1</w:t>
            </w:r>
          </w:p>
          <w:p w14:paraId="056990E8" w14:textId="77777777" w:rsidR="009A16D4" w:rsidRPr="00C71088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3DE8B5C6" w14:textId="77777777" w:rsidR="009A16D4" w:rsidRPr="00C71088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9A16D4" w14:paraId="488CA20F" w14:textId="77777777" w:rsidTr="009A16D4">
        <w:tc>
          <w:tcPr>
            <w:tcW w:w="4538" w:type="dxa"/>
          </w:tcPr>
          <w:p w14:paraId="3ECE586F" w14:textId="77777777" w:rsidR="009A16D4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C71088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2</w:t>
            </w:r>
          </w:p>
          <w:p w14:paraId="0D2381BB" w14:textId="77777777" w:rsidR="009A16D4" w:rsidRPr="00C71088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26348986" w14:textId="77777777" w:rsidR="009A16D4" w:rsidRPr="00C71088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9A16D4" w14:paraId="1A295C4E" w14:textId="77777777" w:rsidTr="009A16D4">
        <w:tc>
          <w:tcPr>
            <w:tcW w:w="4538" w:type="dxa"/>
          </w:tcPr>
          <w:p w14:paraId="5632051F" w14:textId="77777777" w:rsidR="009A16D4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C71088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3</w:t>
            </w:r>
          </w:p>
          <w:p w14:paraId="57FB50C6" w14:textId="77777777" w:rsidR="009A16D4" w:rsidRPr="00C71088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5F56A5F4" w14:textId="77777777" w:rsidR="009A16D4" w:rsidRPr="00C71088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9A16D4" w14:paraId="1DAFBC2D" w14:textId="77777777" w:rsidTr="009A16D4">
        <w:tc>
          <w:tcPr>
            <w:tcW w:w="4538" w:type="dxa"/>
          </w:tcPr>
          <w:p w14:paraId="3FC6EDEF" w14:textId="77777777" w:rsidR="009A16D4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C71088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4</w:t>
            </w:r>
          </w:p>
          <w:p w14:paraId="4DA2BC3F" w14:textId="77777777" w:rsidR="009A16D4" w:rsidRPr="00C71088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771C8F3B" w14:textId="77777777" w:rsidR="009A16D4" w:rsidRPr="00C71088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9A16D4" w14:paraId="0C9C54B5" w14:textId="77777777" w:rsidTr="009A16D4">
        <w:tc>
          <w:tcPr>
            <w:tcW w:w="4538" w:type="dxa"/>
          </w:tcPr>
          <w:p w14:paraId="79D2D9FE" w14:textId="77777777" w:rsidR="009A16D4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C71088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5</w:t>
            </w:r>
          </w:p>
          <w:p w14:paraId="2901E8B3" w14:textId="77777777" w:rsidR="009A16D4" w:rsidRPr="00C71088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4948E595" w14:textId="77777777" w:rsidR="009A16D4" w:rsidRPr="00C71088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9A16D4" w14:paraId="65205D9D" w14:textId="77777777" w:rsidTr="009A16D4">
        <w:tc>
          <w:tcPr>
            <w:tcW w:w="4538" w:type="dxa"/>
          </w:tcPr>
          <w:p w14:paraId="646A537B" w14:textId="77777777" w:rsidR="009A16D4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C71088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6</w:t>
            </w:r>
          </w:p>
          <w:p w14:paraId="5E118A92" w14:textId="77777777" w:rsidR="009A16D4" w:rsidRPr="00C71088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61FDEAAA" w14:textId="77777777" w:rsidR="009A16D4" w:rsidRPr="00C71088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9A16D4" w14:paraId="4F04C417" w14:textId="77777777" w:rsidTr="009A16D4">
        <w:tc>
          <w:tcPr>
            <w:tcW w:w="4538" w:type="dxa"/>
          </w:tcPr>
          <w:p w14:paraId="25B4326B" w14:textId="77777777" w:rsidR="009A16D4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C71088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7</w:t>
            </w:r>
          </w:p>
          <w:p w14:paraId="0CFEF94F" w14:textId="77777777" w:rsidR="009A16D4" w:rsidRPr="00C71088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2CAEF549" w14:textId="77777777" w:rsidR="009A16D4" w:rsidRPr="00C71088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9A16D4" w14:paraId="479EBE04" w14:textId="77777777" w:rsidTr="009A16D4">
        <w:tc>
          <w:tcPr>
            <w:tcW w:w="4538" w:type="dxa"/>
          </w:tcPr>
          <w:p w14:paraId="04E386A4" w14:textId="77777777" w:rsidR="009A16D4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C71088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8</w:t>
            </w:r>
          </w:p>
          <w:p w14:paraId="27B104B7" w14:textId="77777777" w:rsidR="009A16D4" w:rsidRPr="00C71088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4D0EB0BA" w14:textId="77777777" w:rsidR="009A16D4" w:rsidRPr="00C71088" w:rsidRDefault="009A16D4" w:rsidP="009A16D4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</w:tbl>
    <w:p w14:paraId="2FEC6F41" w14:textId="77777777" w:rsidR="009A16D4" w:rsidRDefault="009A16D4" w:rsidP="009A16D4">
      <w:pPr>
        <w:spacing w:line="276" w:lineRule="auto"/>
      </w:pPr>
      <w:r w:rsidRPr="00C71088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 xml:space="preserve">SÅPEBOBLA   </w:t>
      </w:r>
      <w:r>
        <w:rPr>
          <w:sz w:val="48"/>
        </w:rPr>
        <w:t xml:space="preserve"> </w:t>
      </w:r>
    </w:p>
    <w:p w14:paraId="1C74D540" w14:textId="77777777" w:rsidR="009A16D4" w:rsidRPr="00C71088" w:rsidRDefault="009A16D4" w:rsidP="009A16D4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C71088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Utstyr: En flaske med såpebobler til hvert lag + startstrek og slutt-strek. </w:t>
      </w:r>
    </w:p>
    <w:p w14:paraId="4925BA69" w14:textId="77777777" w:rsidR="009A16D4" w:rsidRPr="00983686" w:rsidRDefault="009A16D4" w:rsidP="009A16D4"/>
    <w:p w14:paraId="476D36E5" w14:textId="77777777" w:rsidR="009A16D4" w:rsidRPr="00C71088" w:rsidRDefault="009A16D4" w:rsidP="009A16D4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C71088">
        <w:rPr>
          <w:rFonts w:ascii="Lyyra Standard Medium" w:eastAsiaTheme="minorHAnsi" w:hAnsi="Lyyra Standard Medium" w:cs="Open Sans"/>
          <w:color w:val="EBAB1E"/>
          <w:lang w:eastAsia="en-US"/>
        </w:rPr>
        <w:t xml:space="preserve">En deltaker fra hvert lag eller stafett der hele laget deltar en etter en. Hver deltaker står bak startstreken og blåser en </w:t>
      </w:r>
      <w:proofErr w:type="spellStart"/>
      <w:r w:rsidRPr="00C71088">
        <w:rPr>
          <w:rFonts w:ascii="Lyyra Standard Medium" w:eastAsiaTheme="minorHAnsi" w:hAnsi="Lyyra Standard Medium" w:cs="Open Sans"/>
          <w:color w:val="EBAB1E"/>
          <w:lang w:eastAsia="en-US"/>
        </w:rPr>
        <w:t>såpeboble</w:t>
      </w:r>
      <w:proofErr w:type="spellEnd"/>
      <w:r w:rsidRPr="00C71088">
        <w:rPr>
          <w:rFonts w:ascii="Lyyra Standard Medium" w:eastAsiaTheme="minorHAnsi" w:hAnsi="Lyyra Standard Medium" w:cs="Open Sans"/>
          <w:color w:val="EBAB1E"/>
          <w:lang w:eastAsia="en-US"/>
        </w:rPr>
        <w:t xml:space="preserve">. Den </w:t>
      </w:r>
      <w:proofErr w:type="gramStart"/>
      <w:r w:rsidRPr="00C71088">
        <w:rPr>
          <w:rFonts w:ascii="Lyyra Standard Medium" w:eastAsiaTheme="minorHAnsi" w:hAnsi="Lyyra Standard Medium" w:cs="Open Sans"/>
          <w:color w:val="EBAB1E"/>
          <w:lang w:eastAsia="en-US"/>
        </w:rPr>
        <w:t>skal ”fraktes</w:t>
      </w:r>
      <w:proofErr w:type="gramEnd"/>
      <w:r w:rsidRPr="00C71088">
        <w:rPr>
          <w:rFonts w:ascii="Lyyra Standard Medium" w:eastAsiaTheme="minorHAnsi" w:hAnsi="Lyyra Standard Medium" w:cs="Open Sans"/>
          <w:color w:val="EBAB1E"/>
          <w:lang w:eastAsia="en-US"/>
        </w:rPr>
        <w:t xml:space="preserve">” ved at deltakeren blåser forsiktig i bobla til han/hun har passert målstreken med begge beina. Dersom såpebobla sprekker </w:t>
      </w:r>
      <w:proofErr w:type="gramStart"/>
      <w:r w:rsidRPr="00C71088">
        <w:rPr>
          <w:rFonts w:ascii="Lyyra Standard Medium" w:eastAsiaTheme="minorHAnsi" w:hAnsi="Lyyra Standard Medium" w:cs="Open Sans"/>
          <w:color w:val="EBAB1E"/>
          <w:lang w:eastAsia="en-US"/>
        </w:rPr>
        <w:t>underveis</w:t>
      </w:r>
      <w:proofErr w:type="gramEnd"/>
      <w:r w:rsidRPr="00C71088">
        <w:rPr>
          <w:rFonts w:ascii="Lyyra Standard Medium" w:eastAsiaTheme="minorHAnsi" w:hAnsi="Lyyra Standard Medium" w:cs="Open Sans"/>
          <w:color w:val="EBAB1E"/>
          <w:lang w:eastAsia="en-US"/>
        </w:rPr>
        <w:t xml:space="preserve"> må deltakeren tilbake til startstreken. High </w:t>
      </w:r>
      <w:proofErr w:type="spellStart"/>
      <w:r w:rsidRPr="00C71088">
        <w:rPr>
          <w:rFonts w:ascii="Lyyra Standard Medium" w:eastAsiaTheme="minorHAnsi" w:hAnsi="Lyyra Standard Medium" w:cs="Open Sans"/>
          <w:color w:val="EBAB1E"/>
          <w:lang w:eastAsia="en-US"/>
        </w:rPr>
        <w:t>five</w:t>
      </w:r>
      <w:proofErr w:type="spellEnd"/>
      <w:r w:rsidRPr="00C71088">
        <w:rPr>
          <w:rFonts w:ascii="Lyyra Standard Medium" w:eastAsiaTheme="minorHAnsi" w:hAnsi="Lyyra Standard Medium" w:cs="Open Sans"/>
          <w:color w:val="EBAB1E"/>
          <w:lang w:eastAsia="en-US"/>
        </w:rPr>
        <w:t xml:space="preserve"> med neste deltaker før han/hun får starte ved stafett. Først ferdig = høyest poeng osv. </w:t>
      </w:r>
    </w:p>
    <w:p w14:paraId="43DFC67C" w14:textId="77777777" w:rsidR="009A16D4" w:rsidRDefault="009A16D4" w:rsidP="009A16D4">
      <w:pPr>
        <w:rPr>
          <w:sz w:val="28"/>
          <w:szCs w:val="28"/>
        </w:rPr>
      </w:pPr>
    </w:p>
    <w:p w14:paraId="7ACE4DF9" w14:textId="77777777" w:rsidR="009A16D4" w:rsidRDefault="009A16D4" w:rsidP="009A16D4">
      <w:pPr>
        <w:rPr>
          <w:sz w:val="28"/>
          <w:szCs w:val="28"/>
        </w:rPr>
      </w:pPr>
    </w:p>
    <w:p w14:paraId="57923BDF" w14:textId="77777777" w:rsidR="009A16D4" w:rsidRDefault="009A16D4" w:rsidP="009A16D4">
      <w:pPr>
        <w:rPr>
          <w:sz w:val="28"/>
          <w:szCs w:val="28"/>
        </w:rPr>
      </w:pPr>
    </w:p>
    <w:p w14:paraId="200FC1F1" w14:textId="77777777" w:rsidR="009A16D4" w:rsidRPr="00D81372" w:rsidRDefault="009A16D4" w:rsidP="009A16D4">
      <w:pPr>
        <w:rPr>
          <w:sz w:val="28"/>
          <w:szCs w:val="28"/>
        </w:rPr>
      </w:pPr>
    </w:p>
    <w:p w14:paraId="5BA3BE04" w14:textId="77777777" w:rsidR="006F3964" w:rsidRPr="009A16D4" w:rsidRDefault="006F3964" w:rsidP="009A16D4"/>
    <w:sectPr w:rsidR="006F3964" w:rsidRPr="009A16D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67E8D" w14:textId="77777777" w:rsidR="003C28AD" w:rsidRDefault="003C28AD" w:rsidP="008679DA">
      <w:r>
        <w:separator/>
      </w:r>
    </w:p>
  </w:endnote>
  <w:endnote w:type="continuationSeparator" w:id="0">
    <w:p w14:paraId="6ED19195" w14:textId="77777777" w:rsidR="003C28AD" w:rsidRDefault="003C28AD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ABF80" w14:textId="77777777" w:rsidR="003C28AD" w:rsidRDefault="003C28AD" w:rsidP="008679DA">
      <w:r>
        <w:separator/>
      </w:r>
    </w:p>
  </w:footnote>
  <w:footnote w:type="continuationSeparator" w:id="0">
    <w:p w14:paraId="6D261781" w14:textId="77777777" w:rsidR="003C28AD" w:rsidRDefault="003C28AD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37CEA"/>
    <w:rsid w:val="000568BC"/>
    <w:rsid w:val="000800B0"/>
    <w:rsid w:val="0008728E"/>
    <w:rsid w:val="000B200B"/>
    <w:rsid w:val="00111775"/>
    <w:rsid w:val="00185B6C"/>
    <w:rsid w:val="001B6CED"/>
    <w:rsid w:val="001D6958"/>
    <w:rsid w:val="00207608"/>
    <w:rsid w:val="00255384"/>
    <w:rsid w:val="002F04FC"/>
    <w:rsid w:val="00314F87"/>
    <w:rsid w:val="003C28AD"/>
    <w:rsid w:val="003F2F3A"/>
    <w:rsid w:val="00416B6D"/>
    <w:rsid w:val="004515BB"/>
    <w:rsid w:val="004C6655"/>
    <w:rsid w:val="004C6FAC"/>
    <w:rsid w:val="005537C2"/>
    <w:rsid w:val="005878EA"/>
    <w:rsid w:val="005A6351"/>
    <w:rsid w:val="00607C8A"/>
    <w:rsid w:val="00644CF7"/>
    <w:rsid w:val="006500C3"/>
    <w:rsid w:val="006F3964"/>
    <w:rsid w:val="00744C07"/>
    <w:rsid w:val="00762C37"/>
    <w:rsid w:val="0079387B"/>
    <w:rsid w:val="007B0F40"/>
    <w:rsid w:val="007B6E83"/>
    <w:rsid w:val="007C3159"/>
    <w:rsid w:val="008563BA"/>
    <w:rsid w:val="00861BFF"/>
    <w:rsid w:val="00866078"/>
    <w:rsid w:val="008679DA"/>
    <w:rsid w:val="0088757D"/>
    <w:rsid w:val="008F3DEB"/>
    <w:rsid w:val="00914AE6"/>
    <w:rsid w:val="00994668"/>
    <w:rsid w:val="009A16D4"/>
    <w:rsid w:val="009C4DFF"/>
    <w:rsid w:val="00A27CF9"/>
    <w:rsid w:val="00A81CCF"/>
    <w:rsid w:val="00A94923"/>
    <w:rsid w:val="00AC379B"/>
    <w:rsid w:val="00B811CF"/>
    <w:rsid w:val="00C74B81"/>
    <w:rsid w:val="00CA0BE2"/>
    <w:rsid w:val="00D14C44"/>
    <w:rsid w:val="00D457D3"/>
    <w:rsid w:val="00EA3AAD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B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3964"/>
    <w:pPr>
      <w:ind w:left="720"/>
      <w:contextualSpacing/>
    </w:pPr>
    <w:rPr>
      <w:rFonts w:eastAsiaTheme="minorHAnsi"/>
      <w:lang w:eastAsia="en-US"/>
    </w:rPr>
  </w:style>
  <w:style w:type="table" w:styleId="Tabellrutenett">
    <w:name w:val="Table Grid"/>
    <w:basedOn w:val="Vanligtabell"/>
    <w:uiPriority w:val="59"/>
    <w:rsid w:val="006F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2</cp:revision>
  <dcterms:created xsi:type="dcterms:W3CDTF">2021-04-19T11:12:00Z</dcterms:created>
  <dcterms:modified xsi:type="dcterms:W3CDTF">2021-04-19T11:12:00Z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